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11E" w:rsidRDefault="005D211E" w:rsidP="00556C75">
      <w:pPr>
        <w:pStyle w:val="a3"/>
        <w:shd w:val="clear" w:color="auto" w:fill="FFFFFF"/>
        <w:spacing w:before="0" w:beforeAutospacing="0" w:after="75" w:afterAutospacing="0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6400800" cy="8877059"/>
            <wp:effectExtent l="19050" t="0" r="0" b="0"/>
            <wp:docPr id="1" name="Рисунок 1" descr="C:\Users\Lenovo 1\Desktop\сайт 2016год\положения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 1\Desktop\сайт 2016год\положения\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877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11E" w:rsidRDefault="005D211E" w:rsidP="00556C75">
      <w:pPr>
        <w:pStyle w:val="a3"/>
        <w:shd w:val="clear" w:color="auto" w:fill="FFFFFF"/>
        <w:spacing w:before="0" w:beforeAutospacing="0" w:after="75" w:afterAutospacing="0"/>
        <w:jc w:val="center"/>
        <w:rPr>
          <w:b/>
          <w:color w:val="000000"/>
        </w:rPr>
      </w:pP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center"/>
        <w:rPr>
          <w:b/>
          <w:color w:val="000000"/>
        </w:rPr>
      </w:pPr>
      <w:r w:rsidRPr="00A5611D">
        <w:rPr>
          <w:b/>
          <w:color w:val="000000"/>
        </w:rPr>
        <w:lastRenderedPageBreak/>
        <w:t>I. Общие положения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 xml:space="preserve">1.1. </w:t>
      </w:r>
      <w:proofErr w:type="gramStart"/>
      <w:r w:rsidRPr="00A5611D">
        <w:rPr>
          <w:color w:val="000000"/>
        </w:rPr>
        <w:t>Настоящее положение разработано для муниципального бюджетного дошкольного образовательного учреждения «Дет</w:t>
      </w:r>
      <w:r w:rsidR="00A60F63">
        <w:rPr>
          <w:color w:val="000000"/>
        </w:rPr>
        <w:t>ский сад № 7</w:t>
      </w:r>
      <w:r w:rsidRPr="00A5611D">
        <w:rPr>
          <w:color w:val="000000"/>
        </w:rPr>
        <w:t xml:space="preserve">» (далее – Учреждения) в соответствии с Законом РФ «Об образовании в Российской Федерации», «Порядком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на основании письма Минобразования РФ «О </w:t>
      </w:r>
      <w:proofErr w:type="spellStart"/>
      <w:r w:rsidRPr="00A5611D">
        <w:rPr>
          <w:color w:val="000000"/>
        </w:rPr>
        <w:t>психолого-медико-педагогическом</w:t>
      </w:r>
      <w:proofErr w:type="spellEnd"/>
      <w:r w:rsidRPr="00A5611D">
        <w:rPr>
          <w:color w:val="000000"/>
        </w:rPr>
        <w:t xml:space="preserve"> консилиуме образовательного учреждения» от 27.03.2000 № 27/901-6, а также постановлениями и распоряжениями администрации </w:t>
      </w:r>
      <w:r w:rsidR="00A60F63">
        <w:rPr>
          <w:color w:val="000000"/>
        </w:rPr>
        <w:t>Кольчугинск</w:t>
      </w:r>
      <w:r w:rsidRPr="00A5611D">
        <w:rPr>
          <w:color w:val="000000"/>
        </w:rPr>
        <w:t>ого муниципального</w:t>
      </w:r>
      <w:proofErr w:type="gramEnd"/>
      <w:r w:rsidRPr="00A5611D">
        <w:rPr>
          <w:color w:val="000000"/>
        </w:rPr>
        <w:t xml:space="preserve"> района.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 xml:space="preserve">1.2. </w:t>
      </w:r>
      <w:proofErr w:type="spellStart"/>
      <w:r w:rsidRPr="00A5611D">
        <w:rPr>
          <w:color w:val="000000"/>
        </w:rPr>
        <w:t>Психолого-медико-педагогический</w:t>
      </w:r>
      <w:proofErr w:type="spellEnd"/>
      <w:r w:rsidRPr="00A5611D">
        <w:rPr>
          <w:color w:val="000000"/>
        </w:rPr>
        <w:t xml:space="preserve"> консилиум Учреждения (далее – ПМПК) является одной из форм взаимодействия специалистов Учреждения¸ объединяющихся с целью обеспечения оптимальных условий для образования и развития детей. ПМПК является коллегиальным органом, структурным подразделением Учреждения.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 xml:space="preserve">1.3. Целью ПМПК является обеспечение </w:t>
      </w:r>
      <w:proofErr w:type="spellStart"/>
      <w:r w:rsidRPr="00A5611D">
        <w:rPr>
          <w:color w:val="000000"/>
        </w:rPr>
        <w:t>диагностико-коррекционного</w:t>
      </w:r>
      <w:proofErr w:type="spellEnd"/>
      <w:r w:rsidRPr="00A5611D">
        <w:rPr>
          <w:color w:val="000000"/>
        </w:rPr>
        <w:t xml:space="preserve"> </w:t>
      </w:r>
      <w:proofErr w:type="spellStart"/>
      <w:r w:rsidRPr="00A5611D">
        <w:rPr>
          <w:color w:val="000000"/>
        </w:rPr>
        <w:t>психолого</w:t>
      </w:r>
      <w:proofErr w:type="spellEnd"/>
      <w:r w:rsidRPr="00A5611D">
        <w:rPr>
          <w:color w:val="000000"/>
        </w:rPr>
        <w:t xml:space="preserve"> – </w:t>
      </w:r>
      <w:proofErr w:type="spellStart"/>
      <w:r w:rsidRPr="00A5611D">
        <w:rPr>
          <w:color w:val="000000"/>
        </w:rPr>
        <w:t>медико</w:t>
      </w:r>
      <w:proofErr w:type="spellEnd"/>
      <w:r w:rsidRPr="00A5611D">
        <w:rPr>
          <w:color w:val="000000"/>
        </w:rPr>
        <w:t xml:space="preserve"> - педагогического сопровождения </w:t>
      </w:r>
      <w:proofErr w:type="gramStart"/>
      <w:r w:rsidRPr="00A5611D">
        <w:rPr>
          <w:color w:val="000000"/>
        </w:rPr>
        <w:t>детей</w:t>
      </w:r>
      <w:proofErr w:type="gramEnd"/>
      <w:r w:rsidRPr="00A5611D">
        <w:rPr>
          <w:color w:val="000000"/>
        </w:rPr>
        <w:t xml:space="preserve"> с ограниченными возможностями здоровья исходя из реальных возможностей Учреждения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воспитанников.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 xml:space="preserve">1.4. ПМПК Учреждения является первым уровнем в системе ПМПК (в соответствии с Положением о районной межведомственной </w:t>
      </w:r>
      <w:proofErr w:type="spellStart"/>
      <w:r w:rsidRPr="00A5611D">
        <w:rPr>
          <w:color w:val="000000"/>
        </w:rPr>
        <w:t>психолого-медико-педагогической</w:t>
      </w:r>
      <w:proofErr w:type="spellEnd"/>
      <w:r w:rsidRPr="00A5611D">
        <w:rPr>
          <w:color w:val="000000"/>
        </w:rPr>
        <w:t xml:space="preserve"> комиссии), создаётся в Учреждении приказом заведующего Учреждением по согласованию с педагогическим советом.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>1.5. Общее руководство ПМПК возлагается на заведующего Учреждением.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>1.6. Изменения и дополнения в настоящее положение вносятся заведующим Учреждением по представлению Педагогического совета.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>1.7. ПМПК Учреждения в своей деятельности руководствуется Уставом Учреждения, договором между Учреждением и родителями (законными представителями), настоящим Положением.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center"/>
        <w:rPr>
          <w:color w:val="000000"/>
        </w:rPr>
      </w:pPr>
      <w:r w:rsidRPr="00A5611D">
        <w:rPr>
          <w:b/>
          <w:color w:val="000000"/>
        </w:rPr>
        <w:t>II. Основные задачи ПМПК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>Основными задачами ПМПК Учреждения являются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>2.1. Проведение первичного, возможно более раннего, психологического, медицинского, педагогического, логопедического обследования детей, выявление особенностей их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>развития, определение адекватных условий их обучения и воспитания с учётом возможностей Учреждения.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>2.2. Составление рекомендаций к индивидуальному плану развития, обучения, воспитания детей специалистами ПМПК Учреждения.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>2.3. Консультативная помощь родителям, законным представителям.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 xml:space="preserve">2.4. Выработка </w:t>
      </w:r>
      <w:proofErr w:type="spellStart"/>
      <w:r w:rsidRPr="00A5611D">
        <w:rPr>
          <w:color w:val="000000"/>
        </w:rPr>
        <w:t>мультидисциплинарного</w:t>
      </w:r>
      <w:proofErr w:type="spellEnd"/>
      <w:r w:rsidRPr="00A5611D">
        <w:rPr>
          <w:color w:val="000000"/>
        </w:rPr>
        <w:t xml:space="preserve"> заключения об особенностях развития, здоровья ребёнка для представления в ПМПК района.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>2.5. Формирование банка данных Учреждения о детях, имеющих ограниченные возможности здоровья.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center"/>
        <w:rPr>
          <w:b/>
          <w:color w:val="000000"/>
        </w:rPr>
      </w:pPr>
      <w:r w:rsidRPr="00A5611D">
        <w:rPr>
          <w:b/>
          <w:color w:val="000000"/>
        </w:rPr>
        <w:t>III. Организация работы ПМПК Учреждения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>3.1. В состав ПМПК входят следующие работники Учреждения: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>- заведующий;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>* заместитель заведующего по воспитательной и методической работе;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proofErr w:type="gramStart"/>
      <w:r w:rsidRPr="00A5611D">
        <w:rPr>
          <w:color w:val="000000"/>
        </w:rPr>
        <w:t>* воспитатели групп, представляющей воспитанника на ПМПК;</w:t>
      </w:r>
      <w:proofErr w:type="gramEnd"/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>* учител</w:t>
      </w:r>
      <w:proofErr w:type="gramStart"/>
      <w:r w:rsidRPr="00A5611D">
        <w:rPr>
          <w:color w:val="000000"/>
        </w:rPr>
        <w:t>ь-</w:t>
      </w:r>
      <w:proofErr w:type="gramEnd"/>
      <w:r w:rsidRPr="00A5611D">
        <w:rPr>
          <w:color w:val="000000"/>
        </w:rPr>
        <w:t xml:space="preserve"> логопед;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lastRenderedPageBreak/>
        <w:t>* педагог-психолог;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>* старшие медицинские сестры;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>* врач-педиатр.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>3.2. В необходимых случаях на заседание ПМПК приглашаются родители (законные представители).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 xml:space="preserve">3.3. </w:t>
      </w:r>
      <w:proofErr w:type="gramStart"/>
      <w:r w:rsidRPr="00A5611D">
        <w:rPr>
          <w:color w:val="000000"/>
        </w:rPr>
        <w:t>Заседания ПМПК подразделяются на плановые и внеплановые и проводятся под руководством председателя.</w:t>
      </w:r>
      <w:proofErr w:type="gramEnd"/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>3.4. Периодичность проведения ПМПК определяется реальными запросами Учреждения на комплексное, всестороннее обсуждение проблем детей с отклонениями в развитии и / или состояния декомпенсации;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proofErr w:type="gramStart"/>
      <w:r w:rsidRPr="00A5611D">
        <w:rPr>
          <w:color w:val="000000"/>
        </w:rPr>
        <w:t>плановые</w:t>
      </w:r>
      <w:proofErr w:type="gramEnd"/>
      <w:r w:rsidRPr="00A5611D">
        <w:rPr>
          <w:color w:val="000000"/>
        </w:rPr>
        <w:t xml:space="preserve"> ПМПК проводятся не реже 1 раза в квартал.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 xml:space="preserve">3.5. Председателем ПМПК является </w:t>
      </w:r>
      <w:proofErr w:type="gramStart"/>
      <w:r w:rsidRPr="00A5611D">
        <w:rPr>
          <w:color w:val="000000"/>
        </w:rPr>
        <w:t>заведующий Учреждения</w:t>
      </w:r>
      <w:proofErr w:type="gramEnd"/>
      <w:r w:rsidRPr="00A5611D">
        <w:rPr>
          <w:color w:val="000000"/>
        </w:rPr>
        <w:t>.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>3.6. Председатель ПМПК: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>* организует деятельность ПМПК;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>* информирует членов ПМПК о предстоящем заседании не позже, чем за 14 дней до его проведения;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>* организует подготовку и проведение заседания ПМПК;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 xml:space="preserve">* ставит в известность родителей (законных представителей) и специалистов ПМПК о необходимости </w:t>
      </w:r>
      <w:proofErr w:type="gramStart"/>
      <w:r w:rsidRPr="00A5611D">
        <w:rPr>
          <w:color w:val="000000"/>
        </w:rPr>
        <w:t>обсуждения проблемы состояния здоровья ребенка</w:t>
      </w:r>
      <w:proofErr w:type="gramEnd"/>
      <w:r w:rsidRPr="00A5611D">
        <w:rPr>
          <w:color w:val="000000"/>
        </w:rPr>
        <w:t>;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>* контролирует выполнение решений ПМПК.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>3.7.Специалисты, включенные в ПМПК, выполняют работу в рамках основного рабочего времени, составляя индивидуальный план в соответствии с реальными запросами на обследование детей с отклонениями в развитии и / или состояния декомпенсации;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>3.8. Обследование воспитанника специалистами ПМПК осуществляется по инициативе его родителей (законных представителей) или сотрудников Учреждения с согласия родителей (законных представителей) на основании договора между Учреждением и родителями (законными представителями)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>3.9. Медицинский работник, представляющий интересы воспитанника в Учреждении при наличии показаний и с согласия родителей (законных представителей) направляет его в детскую поликлинику.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 xml:space="preserve">3.10. Обследование проводится каждым специалистом ПМПК индивидуально с учетом реальной возрастной </w:t>
      </w:r>
      <w:proofErr w:type="spellStart"/>
      <w:r w:rsidRPr="00A5611D">
        <w:rPr>
          <w:color w:val="000000"/>
        </w:rPr>
        <w:t>псих</w:t>
      </w:r>
      <w:proofErr w:type="gramStart"/>
      <w:r w:rsidRPr="00A5611D">
        <w:rPr>
          <w:color w:val="000000"/>
        </w:rPr>
        <w:t>о</w:t>
      </w:r>
      <w:proofErr w:type="spellEnd"/>
      <w:r w:rsidRPr="00A5611D">
        <w:rPr>
          <w:color w:val="000000"/>
        </w:rPr>
        <w:t>-</w:t>
      </w:r>
      <w:proofErr w:type="gramEnd"/>
      <w:r w:rsidRPr="00A5611D">
        <w:rPr>
          <w:color w:val="000000"/>
        </w:rPr>
        <w:t xml:space="preserve"> физической нагрузки на воспитанника.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 xml:space="preserve">3.11.По данным обследования каждым специалистом составляется </w:t>
      </w:r>
      <w:proofErr w:type="gramStart"/>
      <w:r w:rsidRPr="00A5611D">
        <w:rPr>
          <w:color w:val="000000"/>
        </w:rPr>
        <w:t>заключение</w:t>
      </w:r>
      <w:proofErr w:type="gramEnd"/>
      <w:r w:rsidRPr="00A5611D">
        <w:rPr>
          <w:color w:val="000000"/>
        </w:rPr>
        <w:t xml:space="preserve"> и разрабатываются рекомендации.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>3.12. На заседании ПМПК обсуждаются результаты обследования воспитанника каждым специалистом, составляется коллегиальное заключение ПМПК.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>3.13.На период подготовки к ПМПК и последующей реализации рекомендаций с ребенком работает учител</w:t>
      </w:r>
      <w:proofErr w:type="gramStart"/>
      <w:r w:rsidRPr="00A5611D">
        <w:rPr>
          <w:color w:val="000000"/>
        </w:rPr>
        <w:t>ь-</w:t>
      </w:r>
      <w:proofErr w:type="gramEnd"/>
      <w:r w:rsidRPr="00A5611D">
        <w:rPr>
          <w:color w:val="000000"/>
        </w:rPr>
        <w:t xml:space="preserve"> логопед или педагог- психолог, который отслеживает динамику его развития, а также эффективность оказываемой ему помощи и выходит с инициативой повторных обсуждений на ПМПК.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 xml:space="preserve">3.14.Коллегиальное заключение ПМПК содержит обобщенную характеристику структуры </w:t>
      </w:r>
      <w:proofErr w:type="spellStart"/>
      <w:r w:rsidRPr="00A5611D">
        <w:rPr>
          <w:color w:val="000000"/>
        </w:rPr>
        <w:t>псих</w:t>
      </w:r>
      <w:proofErr w:type="gramStart"/>
      <w:r w:rsidRPr="00A5611D">
        <w:rPr>
          <w:color w:val="000000"/>
        </w:rPr>
        <w:t>о</w:t>
      </w:r>
      <w:proofErr w:type="spellEnd"/>
      <w:r w:rsidRPr="00A5611D">
        <w:rPr>
          <w:color w:val="000000"/>
        </w:rPr>
        <w:t>-</w:t>
      </w:r>
      <w:proofErr w:type="gramEnd"/>
      <w:r w:rsidRPr="00A5611D">
        <w:rPr>
          <w:color w:val="000000"/>
        </w:rPr>
        <w:t xml:space="preserve"> физического развития воспитанника ( без указания диагноза) и программу специальной ( коррекционной) помощи, обобщающую рекомендации специалистов. Коллегиальное заключение подписывается председателем и всеми членами комиссии.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lastRenderedPageBreak/>
        <w:t>3.15. Заключения специалистов, коллегиальное заключение ПМПК доводится до сведения родителей (законных представителей) в доступной для понимания форме, предложенные рекомендации реализуются только с их согласия.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>3.16. Сотрудники ПМПК обязаны: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>Ø руководствоваться в своей деятельности профессиональными и этическими принципами исходя из интересов детей и их родителей (законных представителей);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>Ø в пределах своей компетенции защищать всеми законными средствами на любом профессиональном, общественном и государственном уровне права и интересы детей, обследованных ПМПК Учреждения;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>3.17. Сотрудники ПМПК несут ответственность за соблюдение конфиденциальности и несанкционированное разглашение сведений о детях и их семьях.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center"/>
        <w:rPr>
          <w:b/>
          <w:color w:val="000000"/>
        </w:rPr>
      </w:pPr>
      <w:proofErr w:type="spellStart"/>
      <w:r w:rsidRPr="00A5611D">
        <w:rPr>
          <w:b/>
          <w:color w:val="000000"/>
        </w:rPr>
        <w:t>IV.Технология</w:t>
      </w:r>
      <w:proofErr w:type="spellEnd"/>
      <w:r w:rsidRPr="00A5611D">
        <w:rPr>
          <w:b/>
          <w:color w:val="000000"/>
        </w:rPr>
        <w:t xml:space="preserve"> обследования ребёнка ПМПК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>4.1.Обследование ребёнка специалистами ПМПК Учреждения осуществляется по инициативе родителей (законных представителей ребёнка), по запросу воспитателей группы при возникновении трудностей, либо по запросу ПМПК района.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>4.2. Обследование ребёнка проводится каждым специалистом Консилиума индивидуально.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>4.3. По результатам обследования каждый специалист оформляет собственное профессиональное заключение.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>4.4. На основании полученных данных (представлений специалистов) коллегиально вырабатываются комплексное заключение и рекомендации Консилиума.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>4.5. Полученные результаты обследования фиксируются в Протоколе заседания ПМПК.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>4.6. По результатам комплексного обследования ребёнка специалистами – членами ПМПК вырабатываются рекомендации и программа коррекционно-реабилитационной работы.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>4.7. Заключение специалистов (коллегиальное) вместе с рекомендациями доводится в доступной форме до родителей (законных представителей) ребёнка.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center"/>
        <w:rPr>
          <w:b/>
          <w:color w:val="000000"/>
        </w:rPr>
      </w:pPr>
      <w:r w:rsidRPr="00A5611D">
        <w:rPr>
          <w:b/>
          <w:color w:val="000000"/>
        </w:rPr>
        <w:t>V. Документация ПМПК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>5.1. При обследовании на ПМПК должны быть представлены следующие документы.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>Ø Заключение о состоянии здоровья ребёнка – предоставляется врачом.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>Ø Педагогическая характеристика на ребёнка – предоставляется педагогом.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proofErr w:type="gramStart"/>
      <w:r w:rsidRPr="00A5611D">
        <w:rPr>
          <w:color w:val="000000"/>
        </w:rPr>
        <w:t>Ø Логопедическое представление (речевая карта) ребёнка, протокол обследования, заключение - предоставляется учителем – логопедом.</w:t>
      </w:r>
      <w:proofErr w:type="gramEnd"/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>5.2. ПМПК Учреждения ведёт следующую документацию: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>Журнал учёта обследованных детей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>Протоколы ПМПК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rPr>
          <w:color w:val="000000"/>
        </w:rPr>
      </w:pPr>
      <w:r w:rsidRPr="00A5611D">
        <w:rPr>
          <w:color w:val="000000"/>
        </w:rPr>
        <w:t>Индивидуальные карты обследованных детей с заключениями консилиума (хранятся 10 лет)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center"/>
        <w:rPr>
          <w:b/>
          <w:color w:val="000000"/>
        </w:rPr>
      </w:pPr>
      <w:r w:rsidRPr="00A5611D">
        <w:rPr>
          <w:b/>
          <w:color w:val="000000"/>
        </w:rPr>
        <w:t>VI. Права и обязанности родителей (законных представителей)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>6.1. Родители (законные представители) имеют право: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>Защищать законные права и интересы ребёнка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>Присутствовать при обследовании ребёнка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rPr>
          <w:color w:val="000000"/>
        </w:rPr>
        <w:t xml:space="preserve">6.2. В случае несогласия с коллегиальным решением ПМПК Учреждения родители (законные представители) имеют право обращаться в </w:t>
      </w:r>
      <w:proofErr w:type="gramStart"/>
      <w:r w:rsidRPr="00A5611D">
        <w:rPr>
          <w:color w:val="000000"/>
        </w:rPr>
        <w:t>вышестоящую</w:t>
      </w:r>
      <w:proofErr w:type="gramEnd"/>
      <w:r w:rsidRPr="00A5611D">
        <w:rPr>
          <w:color w:val="000000"/>
        </w:rPr>
        <w:t xml:space="preserve"> ПМПК (районную, областную).</w:t>
      </w:r>
    </w:p>
    <w:p w:rsidR="00556C75" w:rsidRPr="00A5611D" w:rsidRDefault="00556C75" w:rsidP="00556C75">
      <w:pPr>
        <w:pStyle w:val="a3"/>
        <w:shd w:val="clear" w:color="auto" w:fill="FFFFFF"/>
        <w:spacing w:before="0" w:beforeAutospacing="0" w:after="75" w:afterAutospacing="0"/>
        <w:jc w:val="center"/>
        <w:rPr>
          <w:b/>
          <w:color w:val="000000"/>
        </w:rPr>
      </w:pPr>
      <w:r w:rsidRPr="00A5611D">
        <w:rPr>
          <w:b/>
          <w:color w:val="000000"/>
        </w:rPr>
        <w:t>VII. Заключительные положения</w:t>
      </w:r>
    </w:p>
    <w:p w:rsidR="006D052A" w:rsidRPr="00556C75" w:rsidRDefault="00556C75" w:rsidP="00556C75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A5611D">
        <w:t>8.1. Настоящее положение вступает в силу с момента утверждения приказом заведующего и действует до принятия нового Положения.</w:t>
      </w:r>
    </w:p>
    <w:sectPr w:rsidR="006D052A" w:rsidRPr="00556C75" w:rsidSect="00556C75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56C75"/>
    <w:rsid w:val="0000053D"/>
    <w:rsid w:val="00001A2A"/>
    <w:rsid w:val="00003E8F"/>
    <w:rsid w:val="00005571"/>
    <w:rsid w:val="00017381"/>
    <w:rsid w:val="00024C79"/>
    <w:rsid w:val="000265AA"/>
    <w:rsid w:val="00031629"/>
    <w:rsid w:val="000336FB"/>
    <w:rsid w:val="000366D8"/>
    <w:rsid w:val="00040221"/>
    <w:rsid w:val="00040788"/>
    <w:rsid w:val="00042783"/>
    <w:rsid w:val="00042F5E"/>
    <w:rsid w:val="000556DC"/>
    <w:rsid w:val="00065CCD"/>
    <w:rsid w:val="000662BA"/>
    <w:rsid w:val="000678B3"/>
    <w:rsid w:val="00075EC4"/>
    <w:rsid w:val="0007619B"/>
    <w:rsid w:val="0008181A"/>
    <w:rsid w:val="000834C2"/>
    <w:rsid w:val="00083CA0"/>
    <w:rsid w:val="000850E7"/>
    <w:rsid w:val="0008737E"/>
    <w:rsid w:val="000943FC"/>
    <w:rsid w:val="000A4A64"/>
    <w:rsid w:val="000B1083"/>
    <w:rsid w:val="000B7189"/>
    <w:rsid w:val="000B7670"/>
    <w:rsid w:val="000C1885"/>
    <w:rsid w:val="000C2BF6"/>
    <w:rsid w:val="000C5BE5"/>
    <w:rsid w:val="000D04BC"/>
    <w:rsid w:val="000D23C7"/>
    <w:rsid w:val="000D2D96"/>
    <w:rsid w:val="000D7008"/>
    <w:rsid w:val="000E59E6"/>
    <w:rsid w:val="000E7AE1"/>
    <w:rsid w:val="000F035A"/>
    <w:rsid w:val="000F4311"/>
    <w:rsid w:val="000F5FEA"/>
    <w:rsid w:val="000F75FE"/>
    <w:rsid w:val="000F783D"/>
    <w:rsid w:val="00105CBD"/>
    <w:rsid w:val="00106DC7"/>
    <w:rsid w:val="00133F79"/>
    <w:rsid w:val="00133F89"/>
    <w:rsid w:val="00137ED9"/>
    <w:rsid w:val="001419C5"/>
    <w:rsid w:val="00150FC0"/>
    <w:rsid w:val="0015157F"/>
    <w:rsid w:val="001567C9"/>
    <w:rsid w:val="001619CC"/>
    <w:rsid w:val="00162304"/>
    <w:rsid w:val="0016736C"/>
    <w:rsid w:val="00172130"/>
    <w:rsid w:val="00174FB8"/>
    <w:rsid w:val="00185838"/>
    <w:rsid w:val="00185B33"/>
    <w:rsid w:val="00186920"/>
    <w:rsid w:val="001968C0"/>
    <w:rsid w:val="00196AA7"/>
    <w:rsid w:val="00197B2B"/>
    <w:rsid w:val="001A48D3"/>
    <w:rsid w:val="001B0DF6"/>
    <w:rsid w:val="001B58E9"/>
    <w:rsid w:val="001C43B7"/>
    <w:rsid w:val="001C52A9"/>
    <w:rsid w:val="001C5C9F"/>
    <w:rsid w:val="001C6327"/>
    <w:rsid w:val="001D2036"/>
    <w:rsid w:val="001E0B30"/>
    <w:rsid w:val="001E0C1F"/>
    <w:rsid w:val="001E3850"/>
    <w:rsid w:val="001E65B8"/>
    <w:rsid w:val="001E7E39"/>
    <w:rsid w:val="001F1628"/>
    <w:rsid w:val="001F4412"/>
    <w:rsid w:val="001F55A4"/>
    <w:rsid w:val="002001CD"/>
    <w:rsid w:val="00202366"/>
    <w:rsid w:val="00202689"/>
    <w:rsid w:val="002038B1"/>
    <w:rsid w:val="00204DE1"/>
    <w:rsid w:val="00205CF9"/>
    <w:rsid w:val="00206167"/>
    <w:rsid w:val="00211400"/>
    <w:rsid w:val="00213931"/>
    <w:rsid w:val="00215886"/>
    <w:rsid w:val="00216CE4"/>
    <w:rsid w:val="002305AE"/>
    <w:rsid w:val="00231A02"/>
    <w:rsid w:val="00232A5C"/>
    <w:rsid w:val="0023357E"/>
    <w:rsid w:val="0023372D"/>
    <w:rsid w:val="002339EA"/>
    <w:rsid w:val="002346D8"/>
    <w:rsid w:val="00235B27"/>
    <w:rsid w:val="00241D11"/>
    <w:rsid w:val="002425AB"/>
    <w:rsid w:val="00245452"/>
    <w:rsid w:val="0025443D"/>
    <w:rsid w:val="00261AF0"/>
    <w:rsid w:val="00265D4E"/>
    <w:rsid w:val="00266D3F"/>
    <w:rsid w:val="00272658"/>
    <w:rsid w:val="00273C53"/>
    <w:rsid w:val="00274ED2"/>
    <w:rsid w:val="00277418"/>
    <w:rsid w:val="00280561"/>
    <w:rsid w:val="00280795"/>
    <w:rsid w:val="002807BF"/>
    <w:rsid w:val="0028271B"/>
    <w:rsid w:val="002857C0"/>
    <w:rsid w:val="002937DA"/>
    <w:rsid w:val="00295077"/>
    <w:rsid w:val="002A2127"/>
    <w:rsid w:val="002A2C4D"/>
    <w:rsid w:val="002A71EE"/>
    <w:rsid w:val="002B1614"/>
    <w:rsid w:val="002B1F6E"/>
    <w:rsid w:val="002B41A8"/>
    <w:rsid w:val="002B43DE"/>
    <w:rsid w:val="002C05EA"/>
    <w:rsid w:val="002C10F9"/>
    <w:rsid w:val="002C3377"/>
    <w:rsid w:val="002C6345"/>
    <w:rsid w:val="002D390D"/>
    <w:rsid w:val="002D5941"/>
    <w:rsid w:val="002E22C3"/>
    <w:rsid w:val="002E509F"/>
    <w:rsid w:val="002F2A11"/>
    <w:rsid w:val="002F5D91"/>
    <w:rsid w:val="002F7E8D"/>
    <w:rsid w:val="003036A0"/>
    <w:rsid w:val="00304295"/>
    <w:rsid w:val="00306875"/>
    <w:rsid w:val="00313218"/>
    <w:rsid w:val="003225F3"/>
    <w:rsid w:val="003248B6"/>
    <w:rsid w:val="003341A8"/>
    <w:rsid w:val="00343A88"/>
    <w:rsid w:val="00344E11"/>
    <w:rsid w:val="00356E2D"/>
    <w:rsid w:val="00361251"/>
    <w:rsid w:val="00363FC8"/>
    <w:rsid w:val="003665F8"/>
    <w:rsid w:val="003678B1"/>
    <w:rsid w:val="003712F1"/>
    <w:rsid w:val="00372AAC"/>
    <w:rsid w:val="00382A38"/>
    <w:rsid w:val="00393194"/>
    <w:rsid w:val="00393737"/>
    <w:rsid w:val="003939D9"/>
    <w:rsid w:val="0039403E"/>
    <w:rsid w:val="00395F5D"/>
    <w:rsid w:val="003A094E"/>
    <w:rsid w:val="003A0B66"/>
    <w:rsid w:val="003A7F54"/>
    <w:rsid w:val="003C0C2B"/>
    <w:rsid w:val="003C0D77"/>
    <w:rsid w:val="003C293D"/>
    <w:rsid w:val="003D2E3F"/>
    <w:rsid w:val="003D3EEF"/>
    <w:rsid w:val="003D6929"/>
    <w:rsid w:val="003D6B0C"/>
    <w:rsid w:val="003E23B2"/>
    <w:rsid w:val="003F6746"/>
    <w:rsid w:val="00400169"/>
    <w:rsid w:val="004026A3"/>
    <w:rsid w:val="00403455"/>
    <w:rsid w:val="004129FE"/>
    <w:rsid w:val="00413609"/>
    <w:rsid w:val="00414291"/>
    <w:rsid w:val="00415558"/>
    <w:rsid w:val="00417873"/>
    <w:rsid w:val="00417DDD"/>
    <w:rsid w:val="004456D7"/>
    <w:rsid w:val="00450489"/>
    <w:rsid w:val="004547A1"/>
    <w:rsid w:val="00456F66"/>
    <w:rsid w:val="00463B80"/>
    <w:rsid w:val="00465A63"/>
    <w:rsid w:val="0046752C"/>
    <w:rsid w:val="004706DF"/>
    <w:rsid w:val="004708C4"/>
    <w:rsid w:val="004716F8"/>
    <w:rsid w:val="00471AEE"/>
    <w:rsid w:val="004744C7"/>
    <w:rsid w:val="004751F5"/>
    <w:rsid w:val="004755C1"/>
    <w:rsid w:val="00477E92"/>
    <w:rsid w:val="00483C6C"/>
    <w:rsid w:val="0048493D"/>
    <w:rsid w:val="00485CF0"/>
    <w:rsid w:val="0049208C"/>
    <w:rsid w:val="0049314A"/>
    <w:rsid w:val="004962E1"/>
    <w:rsid w:val="00497AEC"/>
    <w:rsid w:val="004A136A"/>
    <w:rsid w:val="004A36FB"/>
    <w:rsid w:val="004A40F1"/>
    <w:rsid w:val="004A6C8F"/>
    <w:rsid w:val="004B109D"/>
    <w:rsid w:val="004B37BB"/>
    <w:rsid w:val="004B5E34"/>
    <w:rsid w:val="004C2042"/>
    <w:rsid w:val="004C2E55"/>
    <w:rsid w:val="004C5C96"/>
    <w:rsid w:val="004C60F6"/>
    <w:rsid w:val="004D2EC2"/>
    <w:rsid w:val="004D3B14"/>
    <w:rsid w:val="004E2FBA"/>
    <w:rsid w:val="004E3D86"/>
    <w:rsid w:val="004F3AB9"/>
    <w:rsid w:val="004F697F"/>
    <w:rsid w:val="00503685"/>
    <w:rsid w:val="00504E57"/>
    <w:rsid w:val="00507D84"/>
    <w:rsid w:val="0052064B"/>
    <w:rsid w:val="005217F2"/>
    <w:rsid w:val="00525E49"/>
    <w:rsid w:val="00542E72"/>
    <w:rsid w:val="005468E5"/>
    <w:rsid w:val="00546BE9"/>
    <w:rsid w:val="0054762A"/>
    <w:rsid w:val="00547CAC"/>
    <w:rsid w:val="00556C75"/>
    <w:rsid w:val="005603C6"/>
    <w:rsid w:val="00561CAA"/>
    <w:rsid w:val="00563A7C"/>
    <w:rsid w:val="005675C5"/>
    <w:rsid w:val="00572633"/>
    <w:rsid w:val="00572639"/>
    <w:rsid w:val="005734F4"/>
    <w:rsid w:val="00574C41"/>
    <w:rsid w:val="00574D64"/>
    <w:rsid w:val="0058086C"/>
    <w:rsid w:val="00584769"/>
    <w:rsid w:val="005860DC"/>
    <w:rsid w:val="00586866"/>
    <w:rsid w:val="005937B1"/>
    <w:rsid w:val="0059561E"/>
    <w:rsid w:val="005A54D0"/>
    <w:rsid w:val="005B170E"/>
    <w:rsid w:val="005C101A"/>
    <w:rsid w:val="005C1779"/>
    <w:rsid w:val="005C6B0A"/>
    <w:rsid w:val="005C6D2A"/>
    <w:rsid w:val="005D211E"/>
    <w:rsid w:val="005D7EF5"/>
    <w:rsid w:val="005E1787"/>
    <w:rsid w:val="005E548B"/>
    <w:rsid w:val="0060038A"/>
    <w:rsid w:val="006003DD"/>
    <w:rsid w:val="006067B9"/>
    <w:rsid w:val="006104B2"/>
    <w:rsid w:val="006116EC"/>
    <w:rsid w:val="00615E9C"/>
    <w:rsid w:val="00616BBD"/>
    <w:rsid w:val="00622958"/>
    <w:rsid w:val="0062409B"/>
    <w:rsid w:val="00625809"/>
    <w:rsid w:val="00626975"/>
    <w:rsid w:val="00637E1C"/>
    <w:rsid w:val="00640D25"/>
    <w:rsid w:val="00640E02"/>
    <w:rsid w:val="00641CA7"/>
    <w:rsid w:val="00642902"/>
    <w:rsid w:val="006444F3"/>
    <w:rsid w:val="00651657"/>
    <w:rsid w:val="00653076"/>
    <w:rsid w:val="006565B3"/>
    <w:rsid w:val="00656768"/>
    <w:rsid w:val="00660101"/>
    <w:rsid w:val="00660F75"/>
    <w:rsid w:val="006625B9"/>
    <w:rsid w:val="0066430F"/>
    <w:rsid w:val="00665DA7"/>
    <w:rsid w:val="006734BE"/>
    <w:rsid w:val="00676F0A"/>
    <w:rsid w:val="00683948"/>
    <w:rsid w:val="00683BA6"/>
    <w:rsid w:val="00692606"/>
    <w:rsid w:val="00696F66"/>
    <w:rsid w:val="006A2587"/>
    <w:rsid w:val="006A5B5F"/>
    <w:rsid w:val="006A669E"/>
    <w:rsid w:val="006B00CD"/>
    <w:rsid w:val="006B0132"/>
    <w:rsid w:val="006B6AAE"/>
    <w:rsid w:val="006C39DF"/>
    <w:rsid w:val="006C5E00"/>
    <w:rsid w:val="006D052A"/>
    <w:rsid w:val="006D51F6"/>
    <w:rsid w:val="006D594F"/>
    <w:rsid w:val="006E27EB"/>
    <w:rsid w:val="006E417E"/>
    <w:rsid w:val="006F3186"/>
    <w:rsid w:val="006F522E"/>
    <w:rsid w:val="00715FDA"/>
    <w:rsid w:val="00717C86"/>
    <w:rsid w:val="00721E24"/>
    <w:rsid w:val="0072281D"/>
    <w:rsid w:val="00723283"/>
    <w:rsid w:val="00727DE4"/>
    <w:rsid w:val="0073025D"/>
    <w:rsid w:val="00731FAA"/>
    <w:rsid w:val="007321E4"/>
    <w:rsid w:val="0073266A"/>
    <w:rsid w:val="00732F80"/>
    <w:rsid w:val="00736DE4"/>
    <w:rsid w:val="00737631"/>
    <w:rsid w:val="00742E11"/>
    <w:rsid w:val="007470EC"/>
    <w:rsid w:val="00752EFB"/>
    <w:rsid w:val="00760D12"/>
    <w:rsid w:val="00763EA4"/>
    <w:rsid w:val="00764310"/>
    <w:rsid w:val="007675E0"/>
    <w:rsid w:val="00770268"/>
    <w:rsid w:val="00775ABA"/>
    <w:rsid w:val="0077700B"/>
    <w:rsid w:val="00787874"/>
    <w:rsid w:val="00787AD2"/>
    <w:rsid w:val="00795D9A"/>
    <w:rsid w:val="007967EE"/>
    <w:rsid w:val="007A4EA5"/>
    <w:rsid w:val="007A524A"/>
    <w:rsid w:val="007B30D9"/>
    <w:rsid w:val="007C0190"/>
    <w:rsid w:val="007C27B2"/>
    <w:rsid w:val="007C3AA2"/>
    <w:rsid w:val="007C6344"/>
    <w:rsid w:val="007D237B"/>
    <w:rsid w:val="007D4EB8"/>
    <w:rsid w:val="007D7CC7"/>
    <w:rsid w:val="007E64E3"/>
    <w:rsid w:val="00803A08"/>
    <w:rsid w:val="00803BD7"/>
    <w:rsid w:val="00810E5F"/>
    <w:rsid w:val="00815204"/>
    <w:rsid w:val="0081796C"/>
    <w:rsid w:val="008309EB"/>
    <w:rsid w:val="00834C26"/>
    <w:rsid w:val="00835ABA"/>
    <w:rsid w:val="008376BF"/>
    <w:rsid w:val="008425A5"/>
    <w:rsid w:val="00854B77"/>
    <w:rsid w:val="008553AA"/>
    <w:rsid w:val="00855575"/>
    <w:rsid w:val="008628A4"/>
    <w:rsid w:val="0086359C"/>
    <w:rsid w:val="008648D6"/>
    <w:rsid w:val="00876199"/>
    <w:rsid w:val="008769AC"/>
    <w:rsid w:val="00876BE1"/>
    <w:rsid w:val="008773CA"/>
    <w:rsid w:val="00877B69"/>
    <w:rsid w:val="00884AFA"/>
    <w:rsid w:val="008922F6"/>
    <w:rsid w:val="00892F75"/>
    <w:rsid w:val="0089586B"/>
    <w:rsid w:val="0089719A"/>
    <w:rsid w:val="00897844"/>
    <w:rsid w:val="008A1BAA"/>
    <w:rsid w:val="008A370F"/>
    <w:rsid w:val="008A5FD2"/>
    <w:rsid w:val="008A6247"/>
    <w:rsid w:val="008B150B"/>
    <w:rsid w:val="008B1816"/>
    <w:rsid w:val="008B203D"/>
    <w:rsid w:val="008B7D6C"/>
    <w:rsid w:val="008C529E"/>
    <w:rsid w:val="008C61FB"/>
    <w:rsid w:val="008D3756"/>
    <w:rsid w:val="008E15DA"/>
    <w:rsid w:val="008E27C8"/>
    <w:rsid w:val="008E71FC"/>
    <w:rsid w:val="008F1CDB"/>
    <w:rsid w:val="008F2E55"/>
    <w:rsid w:val="008F4D07"/>
    <w:rsid w:val="00904C66"/>
    <w:rsid w:val="00905525"/>
    <w:rsid w:val="00906C50"/>
    <w:rsid w:val="00921595"/>
    <w:rsid w:val="0092485A"/>
    <w:rsid w:val="00933D57"/>
    <w:rsid w:val="00936E88"/>
    <w:rsid w:val="00947470"/>
    <w:rsid w:val="00954D3D"/>
    <w:rsid w:val="009553FA"/>
    <w:rsid w:val="00955C97"/>
    <w:rsid w:val="00960820"/>
    <w:rsid w:val="00963119"/>
    <w:rsid w:val="009708EE"/>
    <w:rsid w:val="00973703"/>
    <w:rsid w:val="0097487E"/>
    <w:rsid w:val="00975EA3"/>
    <w:rsid w:val="00980987"/>
    <w:rsid w:val="00984B8E"/>
    <w:rsid w:val="00990F12"/>
    <w:rsid w:val="00993901"/>
    <w:rsid w:val="00993D1B"/>
    <w:rsid w:val="0099420B"/>
    <w:rsid w:val="009946F4"/>
    <w:rsid w:val="00994ECF"/>
    <w:rsid w:val="00996F1B"/>
    <w:rsid w:val="00997AC2"/>
    <w:rsid w:val="00997EAB"/>
    <w:rsid w:val="009A4129"/>
    <w:rsid w:val="009A5983"/>
    <w:rsid w:val="009B0443"/>
    <w:rsid w:val="009C4A39"/>
    <w:rsid w:val="009D0022"/>
    <w:rsid w:val="009E02FE"/>
    <w:rsid w:val="009E1D75"/>
    <w:rsid w:val="009E4900"/>
    <w:rsid w:val="009F3295"/>
    <w:rsid w:val="009F4FA3"/>
    <w:rsid w:val="00A10DFD"/>
    <w:rsid w:val="00A13778"/>
    <w:rsid w:val="00A15B9A"/>
    <w:rsid w:val="00A23488"/>
    <w:rsid w:val="00A23B02"/>
    <w:rsid w:val="00A25ED3"/>
    <w:rsid w:val="00A30A68"/>
    <w:rsid w:val="00A44F0C"/>
    <w:rsid w:val="00A46D52"/>
    <w:rsid w:val="00A5797B"/>
    <w:rsid w:val="00A60F63"/>
    <w:rsid w:val="00A63E08"/>
    <w:rsid w:val="00A6438E"/>
    <w:rsid w:val="00A67118"/>
    <w:rsid w:val="00A72CB5"/>
    <w:rsid w:val="00A75F4A"/>
    <w:rsid w:val="00A808DB"/>
    <w:rsid w:val="00A8454F"/>
    <w:rsid w:val="00A8553A"/>
    <w:rsid w:val="00A87A44"/>
    <w:rsid w:val="00A942F0"/>
    <w:rsid w:val="00A94C41"/>
    <w:rsid w:val="00A97782"/>
    <w:rsid w:val="00AA09FC"/>
    <w:rsid w:val="00AA1DAB"/>
    <w:rsid w:val="00AA4D68"/>
    <w:rsid w:val="00AB06DA"/>
    <w:rsid w:val="00AB2791"/>
    <w:rsid w:val="00AB3238"/>
    <w:rsid w:val="00AB4394"/>
    <w:rsid w:val="00AB468E"/>
    <w:rsid w:val="00AB7B6D"/>
    <w:rsid w:val="00AC6A43"/>
    <w:rsid w:val="00AD69C9"/>
    <w:rsid w:val="00AE0890"/>
    <w:rsid w:val="00AE0FF9"/>
    <w:rsid w:val="00AE2E14"/>
    <w:rsid w:val="00AF4973"/>
    <w:rsid w:val="00B0087E"/>
    <w:rsid w:val="00B05102"/>
    <w:rsid w:val="00B109CC"/>
    <w:rsid w:val="00B110AF"/>
    <w:rsid w:val="00B15EF6"/>
    <w:rsid w:val="00B17076"/>
    <w:rsid w:val="00B208A8"/>
    <w:rsid w:val="00B21199"/>
    <w:rsid w:val="00B220BC"/>
    <w:rsid w:val="00B25862"/>
    <w:rsid w:val="00B274A7"/>
    <w:rsid w:val="00B3023C"/>
    <w:rsid w:val="00B32B60"/>
    <w:rsid w:val="00B36729"/>
    <w:rsid w:val="00B44D6C"/>
    <w:rsid w:val="00B53858"/>
    <w:rsid w:val="00B6333E"/>
    <w:rsid w:val="00B70745"/>
    <w:rsid w:val="00B752C9"/>
    <w:rsid w:val="00B77949"/>
    <w:rsid w:val="00B83706"/>
    <w:rsid w:val="00B83BAD"/>
    <w:rsid w:val="00B8625E"/>
    <w:rsid w:val="00B958B6"/>
    <w:rsid w:val="00B97291"/>
    <w:rsid w:val="00BA1088"/>
    <w:rsid w:val="00BA1E08"/>
    <w:rsid w:val="00BA21F6"/>
    <w:rsid w:val="00BA4236"/>
    <w:rsid w:val="00BB1880"/>
    <w:rsid w:val="00BB43A6"/>
    <w:rsid w:val="00BB4FDF"/>
    <w:rsid w:val="00BC2F1A"/>
    <w:rsid w:val="00BC3C9F"/>
    <w:rsid w:val="00BE4567"/>
    <w:rsid w:val="00BE5DB8"/>
    <w:rsid w:val="00BF617C"/>
    <w:rsid w:val="00C05ACF"/>
    <w:rsid w:val="00C07F58"/>
    <w:rsid w:val="00C1304F"/>
    <w:rsid w:val="00C2077C"/>
    <w:rsid w:val="00C207A6"/>
    <w:rsid w:val="00C20AA3"/>
    <w:rsid w:val="00C22A25"/>
    <w:rsid w:val="00C22AE8"/>
    <w:rsid w:val="00C22ED9"/>
    <w:rsid w:val="00C251AC"/>
    <w:rsid w:val="00C257FF"/>
    <w:rsid w:val="00C34DBC"/>
    <w:rsid w:val="00C3606E"/>
    <w:rsid w:val="00C37A35"/>
    <w:rsid w:val="00C423D8"/>
    <w:rsid w:val="00C521A8"/>
    <w:rsid w:val="00C611F9"/>
    <w:rsid w:val="00C62F80"/>
    <w:rsid w:val="00C673D0"/>
    <w:rsid w:val="00C7017A"/>
    <w:rsid w:val="00C70518"/>
    <w:rsid w:val="00C70D13"/>
    <w:rsid w:val="00C83461"/>
    <w:rsid w:val="00C834A0"/>
    <w:rsid w:val="00C837D8"/>
    <w:rsid w:val="00C84431"/>
    <w:rsid w:val="00C979C5"/>
    <w:rsid w:val="00CA310D"/>
    <w:rsid w:val="00CA7DDD"/>
    <w:rsid w:val="00CB058D"/>
    <w:rsid w:val="00CC5031"/>
    <w:rsid w:val="00CC6B78"/>
    <w:rsid w:val="00CC7F48"/>
    <w:rsid w:val="00CD0F7A"/>
    <w:rsid w:val="00CD76F7"/>
    <w:rsid w:val="00CE01A6"/>
    <w:rsid w:val="00CE78E9"/>
    <w:rsid w:val="00CE7EF5"/>
    <w:rsid w:val="00CF0CA8"/>
    <w:rsid w:val="00CF3283"/>
    <w:rsid w:val="00CF6560"/>
    <w:rsid w:val="00CF77A9"/>
    <w:rsid w:val="00D101D9"/>
    <w:rsid w:val="00D15BEB"/>
    <w:rsid w:val="00D17D0F"/>
    <w:rsid w:val="00D23533"/>
    <w:rsid w:val="00D253A2"/>
    <w:rsid w:val="00D25D0D"/>
    <w:rsid w:val="00D25E28"/>
    <w:rsid w:val="00D42895"/>
    <w:rsid w:val="00D4578E"/>
    <w:rsid w:val="00D459AB"/>
    <w:rsid w:val="00D5112C"/>
    <w:rsid w:val="00D523F1"/>
    <w:rsid w:val="00D62EA9"/>
    <w:rsid w:val="00D6367F"/>
    <w:rsid w:val="00D65C23"/>
    <w:rsid w:val="00D90D18"/>
    <w:rsid w:val="00D93705"/>
    <w:rsid w:val="00DA3F7E"/>
    <w:rsid w:val="00DB148B"/>
    <w:rsid w:val="00DB1C8F"/>
    <w:rsid w:val="00DB53DF"/>
    <w:rsid w:val="00DB72EB"/>
    <w:rsid w:val="00DC02A8"/>
    <w:rsid w:val="00DC49C1"/>
    <w:rsid w:val="00DD0377"/>
    <w:rsid w:val="00DD0672"/>
    <w:rsid w:val="00DD37D1"/>
    <w:rsid w:val="00DD62C6"/>
    <w:rsid w:val="00DE11E3"/>
    <w:rsid w:val="00DE167A"/>
    <w:rsid w:val="00DE1741"/>
    <w:rsid w:val="00DE4D10"/>
    <w:rsid w:val="00DF5E89"/>
    <w:rsid w:val="00E10EB6"/>
    <w:rsid w:val="00E15B24"/>
    <w:rsid w:val="00E16808"/>
    <w:rsid w:val="00E24DCE"/>
    <w:rsid w:val="00E35A13"/>
    <w:rsid w:val="00E368BE"/>
    <w:rsid w:val="00E36CDD"/>
    <w:rsid w:val="00E37F33"/>
    <w:rsid w:val="00E433F4"/>
    <w:rsid w:val="00E471F2"/>
    <w:rsid w:val="00E4781A"/>
    <w:rsid w:val="00E53FE4"/>
    <w:rsid w:val="00E54DD2"/>
    <w:rsid w:val="00E61762"/>
    <w:rsid w:val="00E62119"/>
    <w:rsid w:val="00E62237"/>
    <w:rsid w:val="00E67B1D"/>
    <w:rsid w:val="00E67DF5"/>
    <w:rsid w:val="00E72611"/>
    <w:rsid w:val="00E728EA"/>
    <w:rsid w:val="00E7784A"/>
    <w:rsid w:val="00E81703"/>
    <w:rsid w:val="00E83E92"/>
    <w:rsid w:val="00EA407A"/>
    <w:rsid w:val="00EB4A70"/>
    <w:rsid w:val="00EB4F98"/>
    <w:rsid w:val="00EC12A7"/>
    <w:rsid w:val="00EC7DCA"/>
    <w:rsid w:val="00EC7F3E"/>
    <w:rsid w:val="00ED0484"/>
    <w:rsid w:val="00ED2DA7"/>
    <w:rsid w:val="00EE2B02"/>
    <w:rsid w:val="00EE4D1F"/>
    <w:rsid w:val="00EF2916"/>
    <w:rsid w:val="00F01A30"/>
    <w:rsid w:val="00F05F32"/>
    <w:rsid w:val="00F07237"/>
    <w:rsid w:val="00F1131B"/>
    <w:rsid w:val="00F11B27"/>
    <w:rsid w:val="00F12383"/>
    <w:rsid w:val="00F27676"/>
    <w:rsid w:val="00F30EA6"/>
    <w:rsid w:val="00F34931"/>
    <w:rsid w:val="00F353A6"/>
    <w:rsid w:val="00F37F9D"/>
    <w:rsid w:val="00F4456E"/>
    <w:rsid w:val="00F45FD3"/>
    <w:rsid w:val="00F474A8"/>
    <w:rsid w:val="00F4759E"/>
    <w:rsid w:val="00F47A4B"/>
    <w:rsid w:val="00F53112"/>
    <w:rsid w:val="00F55090"/>
    <w:rsid w:val="00F56B94"/>
    <w:rsid w:val="00F603A7"/>
    <w:rsid w:val="00F67E37"/>
    <w:rsid w:val="00F72A2D"/>
    <w:rsid w:val="00F8341B"/>
    <w:rsid w:val="00F8628D"/>
    <w:rsid w:val="00F91429"/>
    <w:rsid w:val="00F967E6"/>
    <w:rsid w:val="00FA5CDC"/>
    <w:rsid w:val="00FA7B9C"/>
    <w:rsid w:val="00FB0465"/>
    <w:rsid w:val="00FB096A"/>
    <w:rsid w:val="00FC4FE0"/>
    <w:rsid w:val="00FD0B41"/>
    <w:rsid w:val="00FD71B5"/>
    <w:rsid w:val="00FE14E5"/>
    <w:rsid w:val="00FE1F6D"/>
    <w:rsid w:val="00FF07AC"/>
    <w:rsid w:val="00FF0C96"/>
    <w:rsid w:val="00FF341C"/>
    <w:rsid w:val="00FF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6C7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nhideWhenUsed/>
    <w:rsid w:val="00556C75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5D21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D21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6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Lenovo 1</cp:lastModifiedBy>
  <cp:revision>3</cp:revision>
  <dcterms:created xsi:type="dcterms:W3CDTF">2016-11-24T09:49:00Z</dcterms:created>
  <dcterms:modified xsi:type="dcterms:W3CDTF">2016-11-24T09:49:00Z</dcterms:modified>
</cp:coreProperties>
</file>